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C3" w:rsidRPr="00716CC3" w:rsidRDefault="00716CC3" w:rsidP="00716CC3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color w:val="333333"/>
          <w:sz w:val="18"/>
          <w:szCs w:val="18"/>
          <w:lang w:eastAsia="ru-RU"/>
        </w:rPr>
      </w:pPr>
      <w:r w:rsidRPr="00716CC3">
        <w:rPr>
          <w:rFonts w:eastAsia="Times New Roman" w:cs="Arial"/>
          <w:color w:val="333333"/>
          <w:sz w:val="18"/>
          <w:szCs w:val="18"/>
          <w:lang w:eastAsia="ru-RU"/>
        </w:rPr>
        <w:t>Генеральному директор</w:t>
      </w:r>
      <w:proofErr w:type="gramStart"/>
      <w:r w:rsidRPr="00716CC3">
        <w:rPr>
          <w:rFonts w:eastAsia="Times New Roman" w:cs="Arial"/>
          <w:color w:val="333333"/>
          <w:sz w:val="18"/>
          <w:szCs w:val="18"/>
          <w:lang w:eastAsia="ru-RU"/>
        </w:rPr>
        <w:t>у 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  <w:t>ООО</w:t>
      </w:r>
      <w:proofErr w:type="gramEnd"/>
      <w:r w:rsidRPr="00716CC3">
        <w:rPr>
          <w:rFonts w:eastAsia="Times New Roman" w:cs="Arial"/>
          <w:color w:val="333333"/>
          <w:sz w:val="18"/>
          <w:szCs w:val="18"/>
          <w:lang w:eastAsia="ru-RU"/>
        </w:rPr>
        <w:t xml:space="preserve"> «</w:t>
      </w:r>
      <w:r w:rsidR="000B4E69" w:rsidRPr="000B4E69">
        <w:rPr>
          <w:rFonts w:eastAsia="Times New Roman" w:cs="Arial"/>
          <w:color w:val="333333"/>
          <w:sz w:val="18"/>
          <w:szCs w:val="18"/>
          <w:lang w:eastAsia="ru-RU"/>
        </w:rPr>
        <w:t>_____________________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t>»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  <w:t>Адрес:_________________________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  <w:t xml:space="preserve">От ФИО., </w:t>
      </w:r>
      <w:proofErr w:type="gramStart"/>
      <w:r w:rsidRPr="00716CC3">
        <w:rPr>
          <w:rFonts w:eastAsia="Times New Roman" w:cs="Arial"/>
          <w:color w:val="333333"/>
          <w:sz w:val="18"/>
          <w:szCs w:val="18"/>
          <w:lang w:eastAsia="ru-RU"/>
        </w:rPr>
        <w:t>проживающего</w:t>
      </w:r>
      <w:proofErr w:type="gramEnd"/>
      <w:r w:rsidRPr="00716CC3">
        <w:rPr>
          <w:rFonts w:eastAsia="Times New Roman" w:cs="Arial"/>
          <w:color w:val="333333"/>
          <w:sz w:val="18"/>
          <w:szCs w:val="18"/>
          <w:lang w:eastAsia="ru-RU"/>
        </w:rPr>
        <w:t xml:space="preserve"> по адресу: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  <w:t>_______________________________</w:t>
      </w:r>
      <w:r w:rsidRPr="00716CC3">
        <w:rPr>
          <w:rFonts w:eastAsia="Times New Roman" w:cs="Arial"/>
          <w:color w:val="333333"/>
          <w:sz w:val="18"/>
          <w:szCs w:val="18"/>
          <w:lang w:eastAsia="ru-RU"/>
        </w:rPr>
        <w:br/>
        <w:t>Телефон: _______________________</w:t>
      </w:r>
    </w:p>
    <w:p w:rsidR="00716CC3" w:rsidRPr="00716CC3" w:rsidRDefault="00716CC3" w:rsidP="00716CC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333333"/>
          <w:sz w:val="18"/>
          <w:szCs w:val="18"/>
          <w:lang w:eastAsia="ru-RU"/>
        </w:rPr>
      </w:pPr>
      <w:r w:rsidRPr="00716CC3">
        <w:rPr>
          <w:rFonts w:eastAsia="Times New Roman" w:cs="Arial"/>
          <w:b/>
          <w:bCs/>
          <w:color w:val="333333"/>
          <w:sz w:val="18"/>
          <w:szCs w:val="18"/>
          <w:lang w:eastAsia="ru-RU"/>
        </w:rPr>
        <w:t>ПРЕТЕНЗИЯ</w:t>
      </w:r>
    </w:p>
    <w:p w:rsidR="009A2722" w:rsidRPr="00716CC3" w:rsidRDefault="000B4E69" w:rsidP="00716CC3">
      <w:pPr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</w:pPr>
      <w:r w:rsidRPr="000B4E69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____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месяца </w:t>
      </w:r>
      <w:r w:rsidRPr="000B4E69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________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года, в ЧЧ</w:t>
      </w:r>
      <w:proofErr w:type="gramStart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:М</w:t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М рядом с домом ____ по улице ________ города__________ , произошло дорожно-транспортное происшествие с участием следующих АМТС: (далее опишите автомобили (модель, год выпуска, государственные регистрационные знаки) и ФИО их собственников).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В результате автомобилю, принадлежащему мне на праве собственности, причинены повреждения.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Дорожно-транспортное происшествие произошло по вине водителя ФИО, управляющего автомобилем (марка, государственный регистрационный знак). Это подтверждается материалами дела (справка о ДТП №___ от ________, копия протокола об АПН №____ от __________, копия постановления по делу об АПН №_____</w:t>
      </w:r>
      <w:proofErr w:type="gramStart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от</w:t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________). Свою вину гр. ФИО</w:t>
      </w:r>
      <w:proofErr w:type="gramStart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.</w:t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п</w:t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одтверждает. </w:t>
      </w:r>
      <w:proofErr w:type="gramStart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Виновник ДТП предъявил полис обязательного страхования гражданской ответственности ____№_________ от “___”___________200__г. (выдан в ООО “</w:t>
      </w:r>
      <w:r>
        <w:rPr>
          <w:rFonts w:eastAsia="Times New Roman" w:cs="Arial"/>
          <w:color w:val="333333"/>
          <w:sz w:val="18"/>
          <w:szCs w:val="18"/>
          <w:shd w:val="clear" w:color="auto" w:fill="FFFFFF"/>
          <w:lang w:val="en-US" w:eastAsia="ru-RU"/>
        </w:rPr>
        <w:t>________________-</w:t>
      </w:r>
      <w:bookmarkStart w:id="0" w:name="_GoBack"/>
      <w:bookmarkEnd w:id="0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”).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Pr="000B4E69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____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месяца </w:t>
      </w:r>
      <w:r w:rsidRPr="000B4E69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________</w:t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года, в соответствии с п.п.42, 43 Правил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07 мая 2003 года № 263 (далее по тексту – Правила), я известил Вашу компанию о наступлении страхового случая.</w:t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Указанный факт зафиксирован _________________________.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ХХ месяца ХХХХ года, на основании п. 44 Правил, я передал в Вашу компанию следующие документы: 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- заявление о страховой выплате от ________; 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- справку о дорожно-транспортном происшествии (№__ от _________), выданную органом милиции, отвечающим за безопасность движения; 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- копию протокола об административном правонарушении (№___ от _______), оформленного в связи с происшествием; 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- копию постановления по делу об административном правонарушении (№___ от ________);</w:t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- извещение о дорожно-транспортном происшествии;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- документ о право собственности на поврежденное имущество.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Указанный перечень документов исчерпывающий. Закон не обязывает меня </w:t>
      </w:r>
      <w:proofErr w:type="gramStart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предоставлять какие-либо иные документы</w:t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для решения вопроса о страховой выплате. 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Согласно п.70 Правил страховщик рассматривает заявление потерпевшего о страховой выплате и предусмотренные пунктами 44, 51, 53-56, 61 Правил документы, в течение 30 дней с момента их получения. В течение указанного срока страховщик обязан составить акт о страховом случае и на его основании принять решение об осуществлении страховой выплаты потерпевшему, либо направить письменное извещение о полном или частичном отказе в выплате с указанием причин отказа. Указанная норма содержится также в п. 2 ст. 13 Закона об ОСАГО.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Согласно п.71 Правил в акте о страховом случае на основании имеющихся документов производится расчет страховой выплаты и указывается ее размер. Копия акта о страховом случае передается страховщиком потерпевшему по его письменному требованию не позднее 3 дней </w:t>
      </w:r>
      <w:proofErr w:type="gramStart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с даты получения</w:t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страховщиком такого требования (при получении требования после составления акта о страховом случае). Или не позднее 3 дней </w:t>
      </w:r>
      <w:proofErr w:type="gramStart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с даты составления</w:t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 xml:space="preserve"> акта о страховом случае (при получении требования до составления акта о страховом случае).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Поскольку предусмотренные законодательством документы были предоставлены мной ХХ месяца ХХХХ года, года, извещения о полном или частично отказе в страховой выплате я не получил, считаю, что страховая выплата должна мне быть выдана не позднее ХХ месяца ХХХХ года</w:t>
      </w:r>
      <w:proofErr w:type="gramStart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,.</w:t>
      </w:r>
      <w:r w:rsidR="00716CC3" w:rsidRPr="00716CC3">
        <w:rPr>
          <w:rFonts w:eastAsia="Times New Roman" w:cs="Arial"/>
          <w:color w:val="333333"/>
          <w:sz w:val="18"/>
          <w:szCs w:val="18"/>
          <w:lang w:eastAsia="ru-RU"/>
        </w:rPr>
        <w:br/>
      </w:r>
      <w:proofErr w:type="gramEnd"/>
      <w:r w:rsidR="00716CC3" w:rsidRPr="00716CC3">
        <w:rPr>
          <w:rFonts w:eastAsia="Times New Roman" w:cs="Arial"/>
          <w:color w:val="333333"/>
          <w:sz w:val="18"/>
          <w:szCs w:val="18"/>
          <w:shd w:val="clear" w:color="auto" w:fill="FFFFFF"/>
          <w:lang w:eastAsia="ru-RU"/>
        </w:rPr>
        <w:t>До настоящего времени я не получил причитающиеся мне денежные средства.</w:t>
      </w:r>
    </w:p>
    <w:p w:rsidR="00716CC3" w:rsidRPr="00716CC3" w:rsidRDefault="00716CC3" w:rsidP="00716CC3">
      <w:r>
        <w:rPr>
          <w:rFonts w:cs="Arial"/>
          <w:color w:val="333333"/>
          <w:sz w:val="18"/>
          <w:szCs w:val="18"/>
          <w:shd w:val="clear" w:color="auto" w:fill="FFFFFF"/>
        </w:rPr>
        <w:t xml:space="preserve">Своевременно не выплатив причитающуюся мне сумму, Вы нарушили условия страхового договора и требования закона. </w:t>
      </w:r>
      <w:proofErr w:type="gramStart"/>
      <w:r>
        <w:rPr>
          <w:rFonts w:cs="Arial"/>
          <w:color w:val="333333"/>
          <w:sz w:val="18"/>
          <w:szCs w:val="18"/>
          <w:shd w:val="clear" w:color="auto" w:fill="FFFFFF"/>
        </w:rPr>
        <w:t>В соответствии с ч. 2 ст. 13 Закона об ОСАГО при неисполнении обязанности по своевременной выплате, страховщик за каждый день просрочки уплачивает потерпевшему неустойку (пени) в размере одной семьдесят пятой ставки рефинансирования Центрального банка Российской Федерации, действующей на день, когда страховщик должен был исполнить эту обязанность, от установленной ст. 7 Закона страховой суммы по виду возмещения вреда каждому потерпевшему.</w:t>
      </w:r>
      <w:proofErr w:type="gramEnd"/>
      <w:r>
        <w:rPr>
          <w:rFonts w:cs="Arial"/>
          <w:color w:val="333333"/>
          <w:sz w:val="18"/>
          <w:szCs w:val="18"/>
          <w:shd w:val="clear" w:color="auto" w:fill="FFFFFF"/>
        </w:rPr>
        <w:t xml:space="preserve"> Сумма неустойки (пени), подлежащей выплате потерпевшему, не может превышать размер страховой суммы по виду возмещения вреда каждому потерпевшему, установленной статьей 7 закона.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lastRenderedPageBreak/>
        <w:t>Согласно Указанию Центрального банка РФ от 11.11.2008 года № 2123-У с 12 ноября 2008 г. установлена ставка рефинансирования ЦБ РФ в размере 12%. Расчет показывает, что при этой ставке размер неустойки будет составлять 0,16% от суммы страхового возмещения за каждый день просрочки (12% х (1</w:t>
      </w:r>
      <w:proofErr w:type="gramStart"/>
      <w:r>
        <w:rPr>
          <w:rFonts w:cs="Arial"/>
          <w:color w:val="333333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cs="Arial"/>
          <w:color w:val="333333"/>
          <w:sz w:val="18"/>
          <w:szCs w:val="18"/>
          <w:shd w:val="clear" w:color="auto" w:fill="FFFFFF"/>
        </w:rPr>
        <w:t xml:space="preserve"> 75) = 0,16%) 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 xml:space="preserve">В моем случае неустойка за каждый день просрочки составит ____ рублей ___ копейки (размер страховой выплаты : </w:t>
      </w:r>
      <w:proofErr w:type="gramStart"/>
      <w:r>
        <w:rPr>
          <w:rFonts w:cs="Arial"/>
          <w:color w:val="333333"/>
          <w:sz w:val="18"/>
          <w:szCs w:val="18"/>
          <w:shd w:val="clear" w:color="auto" w:fill="FFFFFF"/>
        </w:rPr>
        <w:t>100% х 0,16% = ХХХ рублей).</w:t>
      </w:r>
      <w:proofErr w:type="gramEnd"/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На момент подачи настоящей претензии неустойка составила: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ХХХ рублей х количество дней просрочки = УУУ рублей</w:t>
      </w:r>
      <w:proofErr w:type="gramStart"/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В</w:t>
      </w:r>
      <w:proofErr w:type="gramEnd"/>
      <w:r>
        <w:rPr>
          <w:rFonts w:cs="Arial"/>
          <w:color w:val="333333"/>
          <w:sz w:val="18"/>
          <w:szCs w:val="18"/>
          <w:shd w:val="clear" w:color="auto" w:fill="FFFFFF"/>
        </w:rPr>
        <w:t xml:space="preserve"> нарушение п. 71 Правил мне до настоящего времени не предоставлен Акт о страховом случае, несмотря на то, что в своей первоначальной претензии я требовал сделать это.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 xml:space="preserve">На основании </w:t>
      </w:r>
      <w:proofErr w:type="gramStart"/>
      <w:r>
        <w:rPr>
          <w:rFonts w:cs="Arial"/>
          <w:color w:val="333333"/>
          <w:sz w:val="18"/>
          <w:szCs w:val="18"/>
          <w:shd w:val="clear" w:color="auto" w:fill="FFFFFF"/>
        </w:rPr>
        <w:t>изложенного</w:t>
      </w:r>
      <w:proofErr w:type="gramEnd"/>
      <w:r>
        <w:rPr>
          <w:rFonts w:cs="Arial"/>
          <w:color w:val="333333"/>
          <w:sz w:val="18"/>
          <w:szCs w:val="18"/>
          <w:shd w:val="clear" w:color="auto" w:fill="FFFFFF"/>
        </w:rPr>
        <w:t>, требую немедленно: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1. Произвести страховую выплату в размере, предусмотренном законодательством.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2. Предоставить мне копию Акта о страховом случае и копию результата независимой экспертизы. 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3. Выплатить мне неустойку в размере УУУ рублей.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В случае отказа в удовлетворении моих требований или отсутствия ответа я буду вынужден подать жалобы на Ваши незаконные действия в надзирающие органы и организацию страховщиков, в которых состоит Ваша страховая компания.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Кроме того, я буду вынужден осуществлять подсчет неустойки и штрафа в соответствие со ст. 395 ГК РФ за незаконное пользование чужими денежными средствами.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Напоминаю Вам, что в случае обращения в суд с иском о принудительном взыскании с Вашей организации страховой выплаты, Ваша компания понесет дополнительные расходы: госпошлина, неустойка, штраф, компенсация за причиненный моральный вред, а также участие представителя в судебном разбирательстве. 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 xml:space="preserve">Во </w:t>
      </w:r>
      <w:proofErr w:type="spellStart"/>
      <w:r>
        <w:rPr>
          <w:rFonts w:cs="Arial"/>
          <w:color w:val="333333"/>
          <w:sz w:val="18"/>
          <w:szCs w:val="18"/>
          <w:shd w:val="clear" w:color="auto" w:fill="FFFFFF"/>
        </w:rPr>
        <w:t>избежании</w:t>
      </w:r>
      <w:proofErr w:type="spellEnd"/>
      <w:r>
        <w:rPr>
          <w:rFonts w:cs="Arial"/>
          <w:color w:val="333333"/>
          <w:sz w:val="18"/>
          <w:szCs w:val="18"/>
          <w:shd w:val="clear" w:color="auto" w:fill="FFFFFF"/>
        </w:rPr>
        <w:t xml:space="preserve"> дополнительных затрат и в целях поддержания своей репутации, Вы не откажете в удовлетворении моих законных требований. 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Приложения: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1. Копия заявления о страховой выплате (№___ от ________).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2. Копия протокола по делу об АПН (№___ от ________).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3. Копия постановления по делу об АПН (№___ от ________).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4. Копия направления на оценку (№___ от ________).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5. Копия Свидетельства о регистрации ТС (№___ от ________).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6. Копия претензии от «____»___________ 2009 года.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С уважением,</w:t>
      </w:r>
      <w:r>
        <w:rPr>
          <w:rFonts w:cs="Arial"/>
          <w:color w:val="333333"/>
          <w:sz w:val="18"/>
          <w:szCs w:val="18"/>
        </w:rPr>
        <w:br/>
      </w:r>
      <w:r>
        <w:rPr>
          <w:rFonts w:cs="Arial"/>
          <w:color w:val="333333"/>
          <w:sz w:val="18"/>
          <w:szCs w:val="18"/>
          <w:shd w:val="clear" w:color="auto" w:fill="FFFFFF"/>
        </w:rPr>
        <w:t>Дата Подпись</w:t>
      </w:r>
    </w:p>
    <w:sectPr w:rsidR="00716CC3" w:rsidRPr="0071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ED"/>
    <w:rsid w:val="00055645"/>
    <w:rsid w:val="000B4E69"/>
    <w:rsid w:val="00591CED"/>
    <w:rsid w:val="00716CC3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2018-09-02T12:26:00Z</dcterms:created>
  <dcterms:modified xsi:type="dcterms:W3CDTF">2018-09-02T12:46:00Z</dcterms:modified>
</cp:coreProperties>
</file>